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B151" w14:textId="49C43965" w:rsidR="009168B6" w:rsidRPr="009168B6" w:rsidRDefault="009168B6" w:rsidP="009168B6">
      <w:pPr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Zał. Nr      do protokołu Nr </w:t>
      </w:r>
      <w:r w:rsidR="00180CE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X</w:t>
      </w:r>
      <w:r w:rsidRPr="009168B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IX/202</w:t>
      </w:r>
      <w:r w:rsidR="00180CE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6</w:t>
      </w:r>
    </w:p>
    <w:p w14:paraId="6444331C" w14:textId="77777777" w:rsidR="009168B6" w:rsidRPr="009168B6" w:rsidRDefault="009168B6" w:rsidP="009168B6">
      <w:pPr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 Sesji Rady Gminy Żelechlinek</w:t>
      </w:r>
    </w:p>
    <w:p w14:paraId="2769AC57" w14:textId="156C2CD5" w:rsidR="009168B6" w:rsidRPr="009168B6" w:rsidRDefault="009168B6" w:rsidP="009168B6">
      <w:pPr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odbytej w dniu </w:t>
      </w:r>
      <w:r w:rsidR="00180CE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28</w:t>
      </w:r>
      <w:r w:rsidRPr="009168B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kwietnia 202</w:t>
      </w:r>
      <w:r w:rsidR="00180CE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6</w:t>
      </w:r>
      <w:r w:rsidRPr="009168B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r.</w:t>
      </w:r>
    </w:p>
    <w:p w14:paraId="1C05400D" w14:textId="77777777" w:rsidR="009168B6" w:rsidRPr="009168B6" w:rsidRDefault="009168B6" w:rsidP="009168B6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770047" w14:textId="77777777" w:rsidR="009168B6" w:rsidRPr="009168B6" w:rsidRDefault="009168B6" w:rsidP="009168B6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525732" w14:textId="438B25BF" w:rsidR="009168B6" w:rsidRPr="009168B6" w:rsidRDefault="009168B6" w:rsidP="009168B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Żelechlinek dn. 202</w:t>
      </w:r>
      <w:r w:rsidR="00180C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-04-</w:t>
      </w:r>
      <w:r w:rsidR="00180C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</w:p>
    <w:p w14:paraId="31E7E3DE" w14:textId="77777777" w:rsidR="009168B6" w:rsidRPr="009168B6" w:rsidRDefault="009168B6" w:rsidP="009168B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81D9929" w14:textId="77777777" w:rsidR="009168B6" w:rsidRPr="009168B6" w:rsidRDefault="009168B6" w:rsidP="009168B6">
      <w:pPr>
        <w:spacing w:after="0" w:line="360" w:lineRule="auto"/>
        <w:ind w:left="5700" w:hanging="1995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Pan/i/</w:t>
      </w:r>
    </w:p>
    <w:p w14:paraId="128987C0" w14:textId="77777777" w:rsidR="009168B6" w:rsidRPr="009168B6" w:rsidRDefault="009168B6" w:rsidP="009168B6">
      <w:pPr>
        <w:spacing w:after="0" w:line="360" w:lineRule="auto"/>
        <w:ind w:left="5622" w:firstLine="363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……………………..</w:t>
      </w:r>
    </w:p>
    <w:p w14:paraId="412979A9" w14:textId="77777777" w:rsidR="009168B6" w:rsidRPr="009168B6" w:rsidRDefault="009168B6" w:rsidP="009168B6">
      <w:pPr>
        <w:spacing w:after="0" w:line="360" w:lineRule="auto"/>
        <w:ind w:left="6009" w:firstLine="363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……………………..</w:t>
      </w:r>
    </w:p>
    <w:p w14:paraId="6F2D28F9" w14:textId="77777777" w:rsidR="009168B6" w:rsidRPr="009168B6" w:rsidRDefault="009168B6" w:rsidP="009168B6">
      <w:pPr>
        <w:spacing w:after="0" w:line="360" w:lineRule="auto"/>
        <w:ind w:left="6009" w:firstLine="363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97 – 226 Żelechlinek</w:t>
      </w:r>
    </w:p>
    <w:p w14:paraId="3289DDD5" w14:textId="6653320F" w:rsidR="009168B6" w:rsidRPr="009168B6" w:rsidRDefault="009168B6" w:rsidP="009168B6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Nz: ROA.0002.</w:t>
      </w:r>
      <w:r w:rsidR="00180C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</w:t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180C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</w:p>
    <w:p w14:paraId="6E0FF424" w14:textId="77777777" w:rsidR="009168B6" w:rsidRPr="009168B6" w:rsidRDefault="009168B6" w:rsidP="009168B6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15F905" w14:textId="60533552" w:rsidR="009168B6" w:rsidRPr="009168B6" w:rsidRDefault="009168B6" w:rsidP="009168B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Zapraszam Pana/ią/ na </w:t>
      </w:r>
      <w:r w:rsidR="00180C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</w:t>
      </w:r>
      <w:r w:rsidRPr="009168B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IX Sesję Rady Gminy Żelechlinek, </w:t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która odbędzie się dnia </w:t>
      </w:r>
      <w:r w:rsidR="00180C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</w:t>
      </w:r>
      <w:r w:rsidRPr="009168B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kwietnia</w:t>
      </w:r>
      <w:r w:rsidRPr="009168B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202</w:t>
      </w:r>
      <w:r w:rsidR="00180CE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9168B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roku</w:t>
      </w:r>
      <w:r w:rsidRPr="009168B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(wtorek) o godz. 13</w:t>
      </w:r>
      <w:r w:rsidRPr="009168B6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>00</w:t>
      </w:r>
      <w:r w:rsidRPr="009168B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sali konferencyjnej Gminnego Domu Kultury w Żelechlinku.</w:t>
      </w:r>
    </w:p>
    <w:p w14:paraId="66FF1D0A" w14:textId="77777777" w:rsidR="009168B6" w:rsidRPr="009168B6" w:rsidRDefault="009168B6" w:rsidP="009168B6">
      <w:pPr>
        <w:tabs>
          <w:tab w:val="num" w:pos="284"/>
        </w:tabs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6409FBF2" w14:textId="77777777" w:rsidR="009168B6" w:rsidRPr="009168B6" w:rsidRDefault="009168B6" w:rsidP="009168B6">
      <w:pPr>
        <w:tabs>
          <w:tab w:val="num" w:pos="284"/>
        </w:tabs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Porządek obrad:</w:t>
      </w:r>
    </w:p>
    <w:p w14:paraId="6E1361A8" w14:textId="77777777" w:rsidR="009168B6" w:rsidRPr="009168B6" w:rsidRDefault="009168B6" w:rsidP="009168B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Otwarcie obrad i stwierdzenie quorum.</w:t>
      </w:r>
    </w:p>
    <w:p w14:paraId="789655B3" w14:textId="77777777" w:rsidR="009168B6" w:rsidRPr="009168B6" w:rsidRDefault="009168B6" w:rsidP="009168B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Zatwierdzenie porządku obrad.</w:t>
      </w:r>
    </w:p>
    <w:p w14:paraId="3A62B4FB" w14:textId="77777777" w:rsidR="009168B6" w:rsidRPr="009168B6" w:rsidRDefault="009168B6" w:rsidP="009168B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protokołu z poprzednich obrad.</w:t>
      </w:r>
    </w:p>
    <w:p w14:paraId="77C5CBE2" w14:textId="562E7F0C" w:rsidR="009168B6" w:rsidRPr="009168B6" w:rsidRDefault="00945F19" w:rsidP="009168B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Ocena zasobów pomocy społecznej</w:t>
      </w:r>
      <w:r w:rsidR="009168B6" w:rsidRPr="009168B6">
        <w:rPr>
          <w:rFonts w:ascii="Times New Roman" w:hAnsi="Times New Roman" w:cs="Times New Roman"/>
          <w:kern w:val="0"/>
          <w14:ligatures w14:val="none"/>
        </w:rPr>
        <w:t xml:space="preserve"> za rok 202</w:t>
      </w:r>
      <w:r>
        <w:rPr>
          <w:rFonts w:ascii="Times New Roman" w:hAnsi="Times New Roman" w:cs="Times New Roman"/>
          <w:kern w:val="0"/>
          <w14:ligatures w14:val="none"/>
        </w:rPr>
        <w:t>5</w:t>
      </w:r>
      <w:r w:rsidR="009168B6" w:rsidRPr="009168B6">
        <w:rPr>
          <w:rFonts w:ascii="Times New Roman" w:hAnsi="Times New Roman" w:cs="Times New Roman"/>
          <w:kern w:val="0"/>
          <w14:ligatures w14:val="none"/>
        </w:rPr>
        <w:t>.</w:t>
      </w:r>
    </w:p>
    <w:p w14:paraId="7A2BA0F9" w14:textId="6CD5A6BF" w:rsidR="009168B6" w:rsidRPr="009168B6" w:rsidRDefault="009168B6" w:rsidP="009168B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168B6">
        <w:rPr>
          <w:rFonts w:ascii="Times New Roman" w:hAnsi="Times New Roman" w:cs="Times New Roman"/>
          <w:kern w:val="0"/>
          <w14:ligatures w14:val="none"/>
        </w:rPr>
        <w:t xml:space="preserve">Podjęcie uchwały </w:t>
      </w:r>
      <w:r w:rsidR="00945F19">
        <w:rPr>
          <w:rFonts w:ascii="Times New Roman" w:hAnsi="Times New Roman" w:cs="Times New Roman"/>
          <w:kern w:val="0"/>
          <w14:ligatures w14:val="none"/>
        </w:rPr>
        <w:t xml:space="preserve">zmieniającej uchwałę w sprawie utworzenia </w:t>
      </w:r>
      <w:r w:rsidR="00741155">
        <w:rPr>
          <w:rFonts w:ascii="Times New Roman" w:hAnsi="Times New Roman" w:cs="Times New Roman"/>
          <w:kern w:val="0"/>
          <w14:ligatures w14:val="none"/>
        </w:rPr>
        <w:t xml:space="preserve">Gminnego </w:t>
      </w:r>
      <w:r w:rsidR="00945F19">
        <w:rPr>
          <w:rFonts w:ascii="Times New Roman" w:hAnsi="Times New Roman" w:cs="Times New Roman"/>
          <w:kern w:val="0"/>
          <w14:ligatures w14:val="none"/>
        </w:rPr>
        <w:t>Żłobka w Żelechlinku</w:t>
      </w:r>
      <w:r w:rsidR="00741155">
        <w:rPr>
          <w:rFonts w:ascii="Times New Roman" w:hAnsi="Times New Roman" w:cs="Times New Roman"/>
          <w:kern w:val="0"/>
          <w14:ligatures w14:val="none"/>
        </w:rPr>
        <w:br/>
        <w:t xml:space="preserve">i </w:t>
      </w:r>
      <w:r w:rsidR="00945F19">
        <w:rPr>
          <w:rFonts w:ascii="Times New Roman" w:hAnsi="Times New Roman" w:cs="Times New Roman"/>
          <w:kern w:val="0"/>
          <w14:ligatures w14:val="none"/>
        </w:rPr>
        <w:t>ustalenia jego statutu.</w:t>
      </w:r>
    </w:p>
    <w:p w14:paraId="76CB64AB" w14:textId="6834009B" w:rsidR="009168B6" w:rsidRPr="009168B6" w:rsidRDefault="009168B6" w:rsidP="009168B6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9168B6">
        <w:rPr>
          <w:rFonts w:ascii="Times New Roman" w:hAnsi="Times New Roman" w:cs="Times New Roman"/>
          <w:kern w:val="0"/>
          <w14:ligatures w14:val="none"/>
        </w:rPr>
        <w:t xml:space="preserve">Sprawozdanie z realizacji Programu </w:t>
      </w:r>
      <w:r w:rsidR="00945F19">
        <w:rPr>
          <w:rFonts w:ascii="Times New Roman" w:hAnsi="Times New Roman" w:cs="Times New Roman"/>
          <w:kern w:val="0"/>
          <w14:ligatures w14:val="none"/>
        </w:rPr>
        <w:t xml:space="preserve">Współpracy </w:t>
      </w:r>
      <w:r w:rsidRPr="009168B6">
        <w:rPr>
          <w:rFonts w:ascii="Times New Roman" w:hAnsi="Times New Roman" w:cs="Times New Roman"/>
          <w:kern w:val="0"/>
          <w14:ligatures w14:val="none"/>
        </w:rPr>
        <w:t>Gmin</w:t>
      </w:r>
      <w:r w:rsidR="00945F19">
        <w:rPr>
          <w:rFonts w:ascii="Times New Roman" w:hAnsi="Times New Roman" w:cs="Times New Roman"/>
          <w:kern w:val="0"/>
          <w14:ligatures w14:val="none"/>
        </w:rPr>
        <w:t xml:space="preserve">y </w:t>
      </w:r>
      <w:r w:rsidRPr="009168B6">
        <w:rPr>
          <w:rFonts w:ascii="Times New Roman" w:hAnsi="Times New Roman" w:cs="Times New Roman"/>
          <w:kern w:val="0"/>
          <w14:ligatures w14:val="none"/>
        </w:rPr>
        <w:t xml:space="preserve">Żelechlinek </w:t>
      </w:r>
      <w:r w:rsidR="00945F19">
        <w:rPr>
          <w:rFonts w:ascii="Times New Roman" w:hAnsi="Times New Roman" w:cs="Times New Roman"/>
          <w:kern w:val="0"/>
          <w14:ligatures w14:val="none"/>
        </w:rPr>
        <w:t xml:space="preserve">z Organizacjami </w:t>
      </w:r>
      <w:r w:rsidR="00741155">
        <w:rPr>
          <w:rFonts w:ascii="Times New Roman" w:hAnsi="Times New Roman" w:cs="Times New Roman"/>
          <w:kern w:val="0"/>
          <w14:ligatures w14:val="none"/>
        </w:rPr>
        <w:t xml:space="preserve">Pozarządowymi </w:t>
      </w:r>
      <w:r w:rsidR="00741155">
        <w:rPr>
          <w:rFonts w:ascii="Times New Roman" w:hAnsi="Times New Roman" w:cs="Times New Roman"/>
          <w:kern w:val="0"/>
          <w14:ligatures w14:val="none"/>
        </w:rPr>
        <w:br/>
        <w:t xml:space="preserve">i innymi Podmiotami </w:t>
      </w:r>
      <w:r w:rsidR="00945F19">
        <w:rPr>
          <w:rFonts w:ascii="Times New Roman" w:hAnsi="Times New Roman" w:cs="Times New Roman"/>
          <w:kern w:val="0"/>
          <w14:ligatures w14:val="none"/>
        </w:rPr>
        <w:t>z</w:t>
      </w:r>
      <w:r w:rsidRPr="009168B6">
        <w:rPr>
          <w:rFonts w:ascii="Times New Roman" w:hAnsi="Times New Roman" w:cs="Times New Roman"/>
          <w:kern w:val="0"/>
          <w14:ligatures w14:val="none"/>
        </w:rPr>
        <w:t>a rok 202</w:t>
      </w:r>
      <w:r w:rsidR="00945F19">
        <w:rPr>
          <w:rFonts w:ascii="Times New Roman" w:hAnsi="Times New Roman" w:cs="Times New Roman"/>
          <w:kern w:val="0"/>
          <w14:ligatures w14:val="none"/>
        </w:rPr>
        <w:t>5</w:t>
      </w:r>
      <w:r w:rsidRPr="009168B6">
        <w:rPr>
          <w:rFonts w:ascii="Times New Roman" w:hAnsi="Times New Roman" w:cs="Times New Roman"/>
          <w:kern w:val="0"/>
          <w14:ligatures w14:val="none"/>
        </w:rPr>
        <w:t>.</w:t>
      </w:r>
    </w:p>
    <w:p w14:paraId="3E0CA04C" w14:textId="742B5B22" w:rsidR="009168B6" w:rsidRPr="00945F19" w:rsidRDefault="009168B6" w:rsidP="00945F19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9168B6">
        <w:rPr>
          <w:rFonts w:ascii="Times New Roman" w:hAnsi="Times New Roman" w:cs="Times New Roman"/>
          <w:kern w:val="0"/>
          <w14:ligatures w14:val="none"/>
        </w:rPr>
        <w:t xml:space="preserve">Podjęcie uchwały w sprawie </w:t>
      </w:r>
      <w:r w:rsidR="00945F19">
        <w:rPr>
          <w:rFonts w:ascii="Times New Roman" w:hAnsi="Times New Roman" w:cs="Times New Roman"/>
          <w:kern w:val="0"/>
          <w14:ligatures w14:val="none"/>
        </w:rPr>
        <w:t>zbycia nieruchomości stanowiących mienie komunalne Gminy Żelechlinek.</w:t>
      </w:r>
    </w:p>
    <w:p w14:paraId="056E4699" w14:textId="56712149" w:rsidR="009168B6" w:rsidRPr="009168B6" w:rsidRDefault="009168B6" w:rsidP="009168B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9168B6">
        <w:rPr>
          <w:rFonts w:ascii="Times New Roman" w:hAnsi="Times New Roman" w:cs="Times New Roman"/>
          <w:kern w:val="0"/>
          <w14:ligatures w14:val="none"/>
        </w:rPr>
        <w:t>Podjęcie uchwały w sprawie na</w:t>
      </w:r>
      <w:r w:rsidR="00945F19">
        <w:rPr>
          <w:rFonts w:ascii="Times New Roman" w:hAnsi="Times New Roman" w:cs="Times New Roman"/>
          <w:kern w:val="0"/>
          <w14:ligatures w14:val="none"/>
        </w:rPr>
        <w:t>bycia nieruchomości na mienie komunalne Gminy</w:t>
      </w:r>
      <w:r w:rsidRPr="009168B6">
        <w:rPr>
          <w:rFonts w:ascii="Times New Roman" w:hAnsi="Times New Roman" w:cs="Times New Roman"/>
          <w:kern w:val="0"/>
          <w14:ligatures w14:val="none"/>
        </w:rPr>
        <w:t xml:space="preserve"> Żelechlinek.</w:t>
      </w:r>
    </w:p>
    <w:p w14:paraId="72971DE4" w14:textId="7B89B61C" w:rsidR="009168B6" w:rsidRPr="009168B6" w:rsidRDefault="009168B6" w:rsidP="009168B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</w:t>
      </w:r>
      <w:r w:rsidRPr="009168B6">
        <w:rPr>
          <w:rFonts w:ascii="Times New Roman" w:hAnsi="Times New Roman" w:cs="Times New Roman"/>
          <w:bCs/>
          <w:kern w:val="0"/>
          <w14:ligatures w14:val="none"/>
        </w:rPr>
        <w:t>w sprawie zmian budżetu Gminy Żelechlinek na rok 202</w:t>
      </w:r>
      <w:r w:rsidR="00D34A97">
        <w:rPr>
          <w:rFonts w:ascii="Times New Roman" w:hAnsi="Times New Roman" w:cs="Times New Roman"/>
          <w:bCs/>
          <w:kern w:val="0"/>
          <w14:ligatures w14:val="none"/>
        </w:rPr>
        <w:t>6</w:t>
      </w:r>
      <w:r w:rsidRPr="009168B6">
        <w:rPr>
          <w:rFonts w:ascii="Times New Roman" w:hAnsi="Times New Roman" w:cs="Times New Roman"/>
          <w:bCs/>
          <w:kern w:val="0"/>
          <w14:ligatures w14:val="none"/>
        </w:rPr>
        <w:t>.</w:t>
      </w:r>
    </w:p>
    <w:p w14:paraId="2A62AA84" w14:textId="77777777" w:rsidR="009168B6" w:rsidRPr="009168B6" w:rsidRDefault="009168B6" w:rsidP="009168B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</w:t>
      </w:r>
      <w:r w:rsidRPr="009168B6">
        <w:rPr>
          <w:rFonts w:ascii="Times New Roman" w:hAnsi="Times New Roman" w:cs="Times New Roman"/>
          <w:bCs/>
          <w:kern w:val="0"/>
          <w14:ligatures w14:val="none"/>
        </w:rPr>
        <w:t>w sprawie zmiany wieloletniej prognozy finansowej Gminy Żelechlinek na lata</w:t>
      </w:r>
    </w:p>
    <w:p w14:paraId="26345901" w14:textId="1AEB41AE" w:rsidR="009168B6" w:rsidRPr="009168B6" w:rsidRDefault="009168B6" w:rsidP="009168B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9168B6">
        <w:rPr>
          <w:rFonts w:ascii="Times New Roman" w:hAnsi="Times New Roman" w:cs="Times New Roman"/>
          <w:bCs/>
          <w:kern w:val="0"/>
          <w14:ligatures w14:val="none"/>
        </w:rPr>
        <w:t>202</w:t>
      </w:r>
      <w:r w:rsidR="00D34A97">
        <w:rPr>
          <w:rFonts w:ascii="Times New Roman" w:hAnsi="Times New Roman" w:cs="Times New Roman"/>
          <w:bCs/>
          <w:kern w:val="0"/>
          <w14:ligatures w14:val="none"/>
        </w:rPr>
        <w:t>6</w:t>
      </w:r>
      <w:r w:rsidRPr="009168B6">
        <w:rPr>
          <w:rFonts w:ascii="Times New Roman" w:hAnsi="Times New Roman" w:cs="Times New Roman"/>
          <w:bCs/>
          <w:kern w:val="0"/>
          <w14:ligatures w14:val="none"/>
        </w:rPr>
        <w:t xml:space="preserve"> – 203</w:t>
      </w:r>
      <w:r w:rsidR="00D34A97">
        <w:rPr>
          <w:rFonts w:ascii="Times New Roman" w:hAnsi="Times New Roman" w:cs="Times New Roman"/>
          <w:bCs/>
          <w:kern w:val="0"/>
          <w14:ligatures w14:val="none"/>
        </w:rPr>
        <w:t>9</w:t>
      </w:r>
      <w:r w:rsidRPr="009168B6">
        <w:rPr>
          <w:rFonts w:ascii="Times New Roman" w:hAnsi="Times New Roman" w:cs="Times New Roman"/>
          <w:bCs/>
          <w:kern w:val="0"/>
          <w14:ligatures w14:val="none"/>
        </w:rPr>
        <w:t>.</w:t>
      </w:r>
    </w:p>
    <w:p w14:paraId="4147470B" w14:textId="77777777" w:rsidR="009168B6" w:rsidRPr="009168B6" w:rsidRDefault="009168B6" w:rsidP="009168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Informacja Wójta o pracy między Sesjami Rady Gminy Żelechlinek.</w:t>
      </w:r>
    </w:p>
    <w:p w14:paraId="667D3601" w14:textId="77777777" w:rsidR="009168B6" w:rsidRPr="009168B6" w:rsidRDefault="009168B6" w:rsidP="009168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różne.</w:t>
      </w:r>
    </w:p>
    <w:p w14:paraId="6C8DA95D" w14:textId="77777777" w:rsidR="009168B6" w:rsidRPr="009168B6" w:rsidRDefault="009168B6" w:rsidP="009168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Zakończenie obrad.</w:t>
      </w:r>
    </w:p>
    <w:p w14:paraId="11A74F4C" w14:textId="77777777" w:rsidR="009168B6" w:rsidRPr="009168B6" w:rsidRDefault="009168B6" w:rsidP="009168B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99C97C" w14:textId="77777777" w:rsidR="009168B6" w:rsidRPr="009168B6" w:rsidRDefault="009168B6" w:rsidP="009168B6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</w:t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</w:t>
      </w: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Przewodnicząca</w:t>
      </w:r>
    </w:p>
    <w:p w14:paraId="58D380B3" w14:textId="77777777" w:rsidR="009168B6" w:rsidRPr="009168B6" w:rsidRDefault="009168B6" w:rsidP="009168B6">
      <w:pPr>
        <w:spacing w:after="0" w:line="240" w:lineRule="auto"/>
        <w:ind w:firstLine="59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Rady Gminy</w:t>
      </w:r>
    </w:p>
    <w:p w14:paraId="44FD2706" w14:textId="77777777" w:rsidR="009168B6" w:rsidRPr="009168B6" w:rsidRDefault="009168B6" w:rsidP="009168B6">
      <w:pPr>
        <w:spacing w:after="0" w:line="240" w:lineRule="auto"/>
        <w:ind w:firstLine="59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CEDC68" w14:textId="77777777" w:rsidR="009168B6" w:rsidRDefault="009168B6" w:rsidP="009168B6">
      <w:pPr>
        <w:spacing w:after="0" w:line="240" w:lineRule="auto"/>
        <w:ind w:left="1140" w:firstLine="59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Diana Mucha</w:t>
      </w:r>
    </w:p>
    <w:p w14:paraId="0DA8216C" w14:textId="77777777" w:rsidR="001B3841" w:rsidRPr="009168B6" w:rsidRDefault="001B3841" w:rsidP="009168B6">
      <w:pPr>
        <w:spacing w:after="0" w:line="240" w:lineRule="auto"/>
        <w:ind w:left="1140" w:firstLine="59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EA69B6" w14:textId="77777777" w:rsidR="009168B6" w:rsidRPr="009168B6" w:rsidRDefault="009168B6" w:rsidP="00916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BE61C1E" w14:textId="77777777" w:rsidR="009168B6" w:rsidRPr="009168B6" w:rsidRDefault="009168B6" w:rsidP="00916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168B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Adres strony z transmisji obrad oraz archiwalny zapis:</w:t>
      </w:r>
    </w:p>
    <w:p w14:paraId="25D1A329" w14:textId="77777777" w:rsidR="009168B6" w:rsidRPr="009168B6" w:rsidRDefault="009168B6" w:rsidP="009168B6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kern w:val="0"/>
          <w:sz w:val="20"/>
          <w:szCs w:val="20"/>
          <w:u w:val="single"/>
          <w:lang w:eastAsia="pl-PL"/>
          <w14:ligatures w14:val="none"/>
        </w:rPr>
      </w:pPr>
      <w:hyperlink r:id="rId5" w:history="1">
        <w:r w:rsidRPr="009168B6">
          <w:rPr>
            <w:rFonts w:ascii="Times New Roman" w:eastAsia="Times New Roman" w:hAnsi="Times New Roman" w:cs="Times New Roman"/>
            <w:color w:val="0563C1" w:themeColor="hyperlink"/>
            <w:kern w:val="0"/>
            <w:sz w:val="20"/>
            <w:szCs w:val="20"/>
            <w:u w:val="single"/>
            <w:lang w:eastAsia="pl-PL"/>
            <w14:ligatures w14:val="none"/>
          </w:rPr>
          <w:t>www.posiedzenia.pl/zelechlinek</w:t>
        </w:r>
      </w:hyperlink>
    </w:p>
    <w:p w14:paraId="766D23D3" w14:textId="77777777" w:rsidR="009168B6" w:rsidRDefault="009168B6" w:rsidP="009168B6">
      <w:pPr>
        <w:tabs>
          <w:tab w:val="left" w:pos="2329"/>
        </w:tabs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9168B6">
        <w:rPr>
          <w:rFonts w:ascii="Times New Roman" w:hAnsi="Times New Roman" w:cs="Times New Roman"/>
          <w:kern w:val="0"/>
          <w:sz w:val="20"/>
          <w:szCs w:val="20"/>
          <w14:ligatures w14:val="none"/>
        </w:rPr>
        <w:t>Materiały na Sesję przekazano na tablety.</w:t>
      </w:r>
    </w:p>
    <w:p w14:paraId="38FDFEDB" w14:textId="77777777" w:rsidR="001B3841" w:rsidRPr="009168B6" w:rsidRDefault="001B3841" w:rsidP="009168B6">
      <w:pPr>
        <w:tabs>
          <w:tab w:val="left" w:pos="2329"/>
        </w:tabs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4043DE0" w14:textId="77777777" w:rsidR="009168B6" w:rsidRPr="009168B6" w:rsidRDefault="009168B6" w:rsidP="009168B6">
      <w:pPr>
        <w:tabs>
          <w:tab w:val="left" w:pos="2329"/>
        </w:tabs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9168B6">
        <w:rPr>
          <w:rFonts w:ascii="Times New Roman" w:hAnsi="Times New Roman" w:cs="Times New Roman"/>
          <w:kern w:val="0"/>
          <w:sz w:val="16"/>
          <w:szCs w:val="16"/>
          <w14:ligatures w14:val="none"/>
        </w:rPr>
        <w:t xml:space="preserve">Podstawa prawna  do zwolnienia z pracy art. 25 ust. 3 ustawy z dnia 8 marca 1990 r. </w:t>
      </w:r>
    </w:p>
    <w:p w14:paraId="41C6ADB1" w14:textId="0D7B5CEF" w:rsidR="009168B6" w:rsidRPr="009168B6" w:rsidRDefault="009168B6" w:rsidP="009168B6">
      <w:pPr>
        <w:tabs>
          <w:tab w:val="left" w:pos="2329"/>
        </w:tabs>
        <w:spacing w:after="0" w:line="240" w:lineRule="auto"/>
        <w:rPr>
          <w:kern w:val="0"/>
          <w14:ligatures w14:val="none"/>
        </w:rPr>
      </w:pPr>
      <w:r w:rsidRPr="009168B6">
        <w:rPr>
          <w:rFonts w:ascii="Times New Roman" w:hAnsi="Times New Roman" w:cs="Times New Roman"/>
          <w:kern w:val="0"/>
          <w:sz w:val="16"/>
          <w:szCs w:val="16"/>
          <w14:ligatures w14:val="none"/>
        </w:rPr>
        <w:t>o samorządzie gminnym (tj. Dz. U. z 202</w:t>
      </w:r>
      <w:r w:rsidR="001B3841">
        <w:rPr>
          <w:rFonts w:ascii="Times New Roman" w:hAnsi="Times New Roman" w:cs="Times New Roman"/>
          <w:kern w:val="0"/>
          <w:sz w:val="16"/>
          <w:szCs w:val="16"/>
          <w14:ligatures w14:val="none"/>
        </w:rPr>
        <w:t>5</w:t>
      </w:r>
      <w:r w:rsidRPr="009168B6">
        <w:rPr>
          <w:rFonts w:ascii="Times New Roman" w:hAnsi="Times New Roman" w:cs="Times New Roman"/>
          <w:kern w:val="0"/>
          <w:sz w:val="16"/>
          <w:szCs w:val="16"/>
          <w14:ligatures w14:val="none"/>
        </w:rPr>
        <w:t xml:space="preserve"> r. poz. 1</w:t>
      </w:r>
      <w:r w:rsidR="001B3841">
        <w:rPr>
          <w:rFonts w:ascii="Times New Roman" w:hAnsi="Times New Roman" w:cs="Times New Roman"/>
          <w:kern w:val="0"/>
          <w:sz w:val="16"/>
          <w:szCs w:val="16"/>
          <w14:ligatures w14:val="none"/>
        </w:rPr>
        <w:t>153, poz. 1436</w:t>
      </w:r>
      <w:r w:rsidRPr="009168B6">
        <w:rPr>
          <w:rFonts w:ascii="Times New Roman" w:hAnsi="Times New Roman" w:cs="Times New Roman"/>
          <w:kern w:val="0"/>
          <w:sz w:val="16"/>
          <w:szCs w:val="16"/>
          <w14:ligatures w14:val="none"/>
        </w:rPr>
        <w:t>).</w:t>
      </w:r>
    </w:p>
    <w:p w14:paraId="73B48525" w14:textId="77777777" w:rsidR="00FF1F72" w:rsidRDefault="00FF1F72"/>
    <w:sectPr w:rsidR="00FF1F72" w:rsidSect="009168B6">
      <w:pgSz w:w="11906" w:h="16838"/>
      <w:pgMar w:top="426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3389"/>
    <w:multiLevelType w:val="hybridMultilevel"/>
    <w:tmpl w:val="7430B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9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B6"/>
    <w:rsid w:val="000F03B3"/>
    <w:rsid w:val="00180CED"/>
    <w:rsid w:val="001B3841"/>
    <w:rsid w:val="00741155"/>
    <w:rsid w:val="009168B6"/>
    <w:rsid w:val="00932036"/>
    <w:rsid w:val="00945F19"/>
    <w:rsid w:val="009F596C"/>
    <w:rsid w:val="00AF4685"/>
    <w:rsid w:val="00C63E8E"/>
    <w:rsid w:val="00CA7EFF"/>
    <w:rsid w:val="00D34A97"/>
    <w:rsid w:val="00E648BC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D633"/>
  <w15:chartTrackingRefBased/>
  <w15:docId w15:val="{BE0EAE0E-8C61-4497-B3A4-F34C0847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8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8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8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8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8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8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8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8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8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8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siedzenia.pl/zelechlin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Jarosława Plich</dc:creator>
  <cp:keywords/>
  <dc:description/>
  <cp:lastModifiedBy>Jarosława Plich</cp:lastModifiedBy>
  <cp:revision>5</cp:revision>
  <dcterms:created xsi:type="dcterms:W3CDTF">2026-04-20T14:32:00Z</dcterms:created>
  <dcterms:modified xsi:type="dcterms:W3CDTF">2026-04-24T14:32:00Z</dcterms:modified>
</cp:coreProperties>
</file>